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3A" w:rsidRPr="004E083A" w:rsidRDefault="004E083A" w:rsidP="004E083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DE124E"/>
          <w:kern w:val="36"/>
          <w:sz w:val="28"/>
          <w:szCs w:val="28"/>
          <w:bdr w:val="none" w:sz="0" w:space="0" w:color="auto" w:frame="1"/>
          <w:lang w:eastAsia="ru-RU"/>
        </w:rPr>
      </w:pPr>
    </w:p>
    <w:p w:rsidR="004E083A" w:rsidRPr="004E083A" w:rsidRDefault="004E083A" w:rsidP="004E083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DE124E"/>
          <w:kern w:val="36"/>
          <w:sz w:val="28"/>
          <w:szCs w:val="28"/>
          <w:bdr w:val="none" w:sz="0" w:space="0" w:color="auto" w:frame="1"/>
          <w:lang w:eastAsia="ru-RU"/>
        </w:rPr>
      </w:pPr>
    </w:p>
    <w:p w:rsidR="004E083A" w:rsidRPr="004E083A" w:rsidRDefault="004E083A" w:rsidP="004E083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b/>
          <w:bCs/>
          <w:color w:val="DE124E"/>
          <w:kern w:val="36"/>
          <w:sz w:val="28"/>
          <w:szCs w:val="28"/>
          <w:bdr w:val="none" w:sz="0" w:space="0" w:color="auto" w:frame="1"/>
          <w:lang w:eastAsia="ru-RU"/>
        </w:rPr>
        <w:t>Здоровье на рабочем месте:</w:t>
      </w:r>
      <w:r w:rsidRPr="004E0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как его сохранить в условиях цейтнота?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4E083A">
          <w:rPr>
            <w:rFonts w:ascii="Times New Roman" w:eastAsia="Times New Roman" w:hAnsi="Times New Roman" w:cs="Times New Roman"/>
            <w:color w:val="DE124E"/>
            <w:sz w:val="28"/>
            <w:szCs w:val="28"/>
            <w:u w:val="single"/>
            <w:bdr w:val="single" w:sz="6" w:space="14" w:color="DE124E" w:frame="1"/>
            <w:lang w:eastAsia="ru-RU"/>
          </w:rPr>
          <w:t xml:space="preserve">Добавить в </w:t>
        </w:r>
        <w:proofErr w:type="spellStart"/>
        <w:r w:rsidRPr="004E083A">
          <w:rPr>
            <w:rFonts w:ascii="Times New Roman" w:eastAsia="Times New Roman" w:hAnsi="Times New Roman" w:cs="Times New Roman"/>
            <w:color w:val="DE124E"/>
            <w:sz w:val="28"/>
            <w:szCs w:val="28"/>
            <w:u w:val="single"/>
            <w:bdr w:val="single" w:sz="6" w:space="14" w:color="DE124E" w:frame="1"/>
            <w:lang w:eastAsia="ru-RU"/>
          </w:rPr>
          <w:t>избранное</w:t>
        </w:r>
      </w:hyperlink>
      <w:hyperlink r:id="rId6" w:history="1">
        <w:r w:rsidRPr="004E083A">
          <w:rPr>
            <w:rFonts w:ascii="Times New Roman" w:eastAsia="Times New Roman" w:hAnsi="Times New Roman" w:cs="Times New Roman"/>
            <w:color w:val="DE124E"/>
            <w:sz w:val="28"/>
            <w:szCs w:val="28"/>
            <w:u w:val="single"/>
            <w:bdr w:val="single" w:sz="6" w:space="14" w:color="DE124E" w:frame="1"/>
            <w:lang w:eastAsia="ru-RU"/>
          </w:rPr>
          <w:t>Поделиться</w:t>
        </w:r>
        <w:proofErr w:type="spellEnd"/>
        <w:r w:rsidRPr="004E083A">
          <w:rPr>
            <w:rFonts w:ascii="Times New Roman" w:eastAsia="Times New Roman" w:hAnsi="Times New Roman" w:cs="Times New Roman"/>
            <w:color w:val="DE124E"/>
            <w:sz w:val="28"/>
            <w:szCs w:val="28"/>
            <w:u w:val="single"/>
            <w:bdr w:val="single" w:sz="6" w:space="14" w:color="DE124E" w:frame="1"/>
            <w:lang w:eastAsia="ru-RU"/>
          </w:rPr>
          <w:t xml:space="preserve"> новостью</w:t>
        </w:r>
      </w:hyperlink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Нехватка времени — болезнь XXI века. Цейтнот в жизни, цейтнот на работе — это довольно распространенная ситуация в современном мире, которая может оказывать разное влияние на качество жизни и здоровье человека.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«цейтнот‎» (от немецкого </w:t>
      </w:r>
      <w:proofErr w:type="spellStart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Zeit</w:t>
      </w:r>
      <w:proofErr w:type="spellEnd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время и </w:t>
      </w:r>
      <w:proofErr w:type="spellStart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нужда) пришло из шахматной терминологии, где оно означает ограниченное время на обдумывание хода. Схожесть этого сценария со многими случаями из жизни привела к тому, что постепенно термин стал популярен за пределами шахматных турниров.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рабочей среде цейтнотом называют нехватку времени до </w:t>
      </w:r>
      <w:proofErr w:type="spellStart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дедлайна</w:t>
      </w:r>
      <w:proofErr w:type="spellEnd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сдачи отчета, презентации проекта или выпуска партии товара. Чем ближе финальный срок, тем сложнее контролировать качество выполнения задач. Нередко такая ситуация требует не только ускорения в работе, но и пересмотра первоначальной стратегии. Подобный стресс часто активирует творческий потенциал, выводит человека из состояния </w:t>
      </w:r>
      <w:proofErr w:type="spellStart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прокрастинации</w:t>
      </w:r>
      <w:proofErr w:type="spellEnd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заставляет искать нестандартные подходы к решению проблемы, более действенные методы и инновационные подходы. Цейтнот — не всегда негативное явление: он учит расставлять приоритеты, работать в команде, делегировать задачи, открывает новые пути решения проблем.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когда цейтнот на работе становится регулярным и неконтролируемым, то это отрицательно сказывается и на производительности труда, и на состоянии человека, приводя к стрессу и его тяжелой степени — депрессии.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 мире от стресса и депрессии, которая является одной из ведущих причин инвалидности, страдает более 300 миллионов человек. Более 260 миллионов человек живет с тревожными расстройствами. Эти состояния негативно сказываются на трудоспособности людей и снижают их производительность. По данным ВОЗ, по сравнению с другими заболеваниями, негативные последствия депрессии и тревожных расстройств для работодателей и экономики в целом на 30 процентов выше. Согласно исследованию ВОЗ, связанное с депрессией и тревожными расстройствами </w:t>
      </w:r>
      <w:proofErr w:type="gramStart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производительности труда</w:t>
      </w:r>
      <w:proofErr w:type="gramEnd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обходится мировой экономике каждый год в 1 триллион долларов США. Только в Европейском регионе ВОЗ этот показатель составляет 140 миллионов долларов. Депрессия и тревожные расстройства ежегодно приводят к потере 12 миллиардов рабочих дней и обходятся мировой экономике почти в 1 трлн долларов. ООН считает стресс на рабочем месте «чумой XXI века». По данным страховых компаний, треть работников хотя бы раз думали об увольнении исключительно из-за стрессов.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Стресс — это реакция человеческого организма, возникающая в ответ на действие раздражителя. Когда человек постоянно подвержен стрессовым ситуациям, его организм усиленно растрачивает свои силы (энергию). Это приводит к быстрому истощению (выгоранию). Говоря о рабочем процессе, то постановка большого количества задач или нового задания, выходящего за рамки компетенций сотрудника, выводит его из равновесия. Это относится к любой категории работников: от простого специалиста до топ-менеджеров. Выход из зоны комфорта — это всегда стресс.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Причинами кратковременного стресса могут стать: конфликтная атмосфера на рабочем месте, новые проекты, перегруженность, срыв </w:t>
      </w:r>
      <w:proofErr w:type="spellStart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дедлайна</w:t>
      </w:r>
      <w:proofErr w:type="spellEnd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(сроков), шум, плохие условия труда, усталость, недосып или голод. Длительный хронический стресс могут вызывать нескончаемая череда стрессоров — факторов, провоцирующих появление стресса: большое количество задач, которые необходимо решать одновременно, отсутствие отдыха, неэффективное планирование времени и задач, тревожность руководителя и его недоверие сотрудникам (атмосфера недоверия в команде), неумение делегировать полномочия, давление сроков, авторитарное руководство (страх несоответствия ожиданиям), проблемы в личной жизни и др.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 на раздражающие факторы внешнего мира в организме запускаются биохимические процессы, назначение которых — справиться с экстремальной ситуацией. Со временем действие напряжения суммируется и накапливается, а уровень стресса растет и может привести к негативным последствиям.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наиболее популярных реакций организма на стресс можно выделить:</w:t>
      </w:r>
    </w:p>
    <w:p w:rsidR="004E083A" w:rsidRPr="004E083A" w:rsidRDefault="004E083A" w:rsidP="004E083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вялость, слабость, депрессия, пассивное отношение и нежелание общаться или что-либо делать, быстрая утомляемость;</w:t>
      </w:r>
    </w:p>
    <w:p w:rsidR="004E083A" w:rsidRPr="004E083A" w:rsidRDefault="004E083A" w:rsidP="004E083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пропадает </w:t>
      </w:r>
      <w:proofErr w:type="spellStart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коллегам, к клиентам, к работе, в том числе нет удовлетворенности от профессиональных результатов;</w:t>
      </w:r>
    </w:p>
    <w:p w:rsidR="004E083A" w:rsidRPr="004E083A" w:rsidRDefault="004E083A" w:rsidP="004E083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беспричинные и частые приступы раздражительности, злобы, недовольства окружающими, обстановкой, миром;</w:t>
      </w:r>
    </w:p>
    <w:p w:rsidR="004E083A" w:rsidRPr="004E083A" w:rsidRDefault="004E083A" w:rsidP="004E083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бессонница, беспокойный сон;</w:t>
      </w:r>
    </w:p>
    <w:p w:rsidR="004E083A" w:rsidRPr="004E083A" w:rsidRDefault="004E083A" w:rsidP="004E083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расслабиться, постоянное напряжение тела и нервной системы;</w:t>
      </w:r>
    </w:p>
    <w:p w:rsidR="004E083A" w:rsidRPr="004E083A" w:rsidRDefault="004E083A" w:rsidP="004E083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концентрация внимания, заторможенность, сложность в понимании обычных вещей, снижение интеллектуальных возможностей, проблемы с памятью;</w:t>
      </w:r>
    </w:p>
    <w:p w:rsidR="004E083A" w:rsidRPr="004E083A" w:rsidRDefault="004E083A" w:rsidP="004E083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недоверие к себе и окружающим людям, суетливость;</w:t>
      </w:r>
    </w:p>
    <w:p w:rsidR="004E083A" w:rsidRPr="004E083A" w:rsidRDefault="004E083A" w:rsidP="004E083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подавленное настроение;</w:t>
      </w:r>
    </w:p>
    <w:p w:rsidR="004E083A" w:rsidRPr="004E083A" w:rsidRDefault="004E083A" w:rsidP="004E083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 интерес к алкоголю, наркотикам, курению, компьютерным играм и другим веществам/занятиям, которые ранее особо не интересовали.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минимизировать воздействие негативного стресса и не допустить эмоционального выгорания, существует много полезных и действенных рекомендаций.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факторов в предотвращении цейтнота является грамотное управление временем. В ежедневной работе мы делаем перерывы на чашечку кофе, тратим время на перекуры, не забываем про сплетни с коллегами, общение с друзьями в социальных сетях и мессенджерах, плюс стандартные деловые встречи, переговоры, звонки клиентам, дорога на работу и с работы (особенно актуально для мегаполисов). День состоит из продуктивных и непродуктивных процессов. Как сделать так, чтобы завтра не было поздно?  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нужно остановиться, замедлить бег, чтобы оценить происходящее. Давайте посмотрим на нашу жизнь новым осознанным взглядом.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Мониторинг и оценка рабочего дня.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времени у нас уходит на все нецелевые действия в течение рабочего дня? Попробуем подсчитать прямо сейчас: проведем учет всего рабочего дня и зафиксируем, желательно каждые 15 минут, всю нашу деятельность за этот интервал времени в течение всего рабочего дня на протяжении одной недели или хотя бы двух–трех дней. Это поможет нам осознать в полной мере то, чем мы занимаемся. Результаты могут приятно удивить или шокировать, но это не повод для уныния. Это отличный предлог что-то изменить прямо здесь и сейчас. Сделать попытку обрести что-то новое и изменить кардинально свою жизнь.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Управляем временем эффективно. 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 к эффективности и продуктивности — планирование. Не откладывайте выполнение рабочих задач на последний момент. Отложенные дела являются самой частой причиной цейтнота, поэтому важно избегать </w:t>
      </w:r>
      <w:proofErr w:type="spellStart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прокрастинации</w:t>
      </w:r>
      <w:proofErr w:type="spellEnd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Выполняйте все задания сразу по мере их поступления и не оставляйте дела незавершенными. Составьте список больших задач на неделю, а на его основе — чек-лист на день. Можно даже распланировать ближайший час. Это поможет держать фокус, но также нельзя забывать об отдыхе. Простая гимнастика, дыхательные упражнения или поход за чашкой чая сбросят нервное напряжение и позволят отдохнуть.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Выбираем приоритеты. 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Любой рабочий аврал можно взять под контроль, если научиться расставлять приоритеты (задачи: срочные важные, срочные не важные, не срочные важные, не срочные неважные). Одна задача за раз: важно снизить многозадачность, сфокусироваться на самой важной проблеме и довести дело до конца. Это подарит удовлетворение от достижения результата и снизит уровень стресса. Расставьте приоритеты и выберите те задачи, которые можете выполнить только вы. Например, займитесь важным отчетом для руководителя, а к рутинным делам подключите других членов команды.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 чувством, с толком, с расстановкой.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Спешка, суета и паника — враг результата: чем больше вы будете спешить, тем меньше успеете сделать. В спешке люди зачастую стремятся делать все сразу и переключаются с одной 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 на другую, не закончив первую. Составьте план работы и выполняйте его последовательно, отмечая сделанное. Это позволит рационально использовать рабочее время и не делать лишних движений.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Меняем направление.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Наша энергия не держится на одном уровне: в течение дня мы переживаем и пики активности, и упадок сил. Когда концентрация снижается, полезно переключиться с одной задачи на другую: сделайте пару звонков, сходите на обед, отнесите документы коллеге на другой этаж и пр. Если вы чувствуете, что очень устали, не беритесь за потенциально стрессовую работу — например, общение со сложным клиентом. Разные типы задач и смена деятельности позволят не терять концентрацию.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Лучшее — враг хорошего.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Избегайте </w:t>
      </w:r>
      <w:proofErr w:type="spellStart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перфекционизма</w:t>
      </w:r>
      <w:proofErr w:type="spellEnd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погоне за идеальным результатом </w:t>
      </w:r>
      <w:proofErr w:type="spellStart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перфекционисты</w:t>
      </w:r>
      <w:proofErr w:type="spellEnd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не могут реально оценить сроки выполнения работы, поэтому не успевают закончить ее вовремя. Из-за боязни совершить ошибку у сотрудника бывают завышенные требования к результатам, поэтому он работает слишком медленно, перепроверяет все несколько раз и в итоге попадает в цейтнот.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Не забываем про отдых.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продуктивной работы необходим качественный отдых и прежде всего полноценный ночной сон. Во время рабочего дня рекомендуется через каждые 1-1,5 часа делать короткие запланированные перерывы для отдыха, а в обеденный перерыв выходить из офиса, чтобы отвлечься от текущих задач. Качество отдыха играет важнейшую роль в борьбе с утомляемостью. Больше времени уделяйте отдыху. Но даже если у вас есть на него всего час в день, проведите этот час так, чтобы организм отблагодарил вас сполна. Смысл отдыха заключается в том, чтобы переключиться на другую деятельность. Например, если на работе достаточно интенсивная эмоциональная нагрузка, то лучшим вариантом смены деятельности будет физический тип отдыха — занятие спортом, прогулка или массаж. Если деятельность связана с интеллектуальной нагрузкой, то лучше переключиться на эмоциональный тип отдыха — чтение художественной литературы, посещение театра, встречу и др. Если деятельность связана с тяжелым физическим трудом, то для восстановления сил подойдут все возможные типы отдыха. 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monday" w:tgtFrame="_blank" w:history="1">
        <w:r w:rsidRPr="004E083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Правильно питаемся</w:t>
        </w:r>
      </w:hyperlink>
      <w:r w:rsidRPr="004E083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Откажитесь от </w:t>
      </w:r>
      <w:proofErr w:type="spellStart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фастфуда</w:t>
      </w:r>
      <w:proofErr w:type="spellEnd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пейте кофе, алкоголь и другие напитки-стимуляторы. Начните с малого, поставьте себе цель обойтись без них 14 дней. Ограничьте потребление сладостей, жирной и жареной пищи. Добавьте в рацион овощей и фруктов. В идеале овощи должны занимать половину тарелки в каждый прием пищи. Ешьте часто и небольшими порциями.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Пьем достаточное количество воды.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Пейте до двух литров воды в день. Каждое утро выполняйте обливание прохладной водой или хотя бы принимайте контрастный душ. Вечером для снятия усталости можно принять теплую расслабляющую ванну с морской солью или с любимыми добавками.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Pr="004E083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Физические нагрузки</w:t>
        </w:r>
      </w:hyperlink>
      <w:r w:rsidRPr="004E083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Добавьте в ежедневную рутину физические активности и прогулки, желательно на свежем воздухе. Замените привычные 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перерывы на кофе кратковременной прогулкой, это позволит сменить обстановку, отвлечься, провести «перезагрузку мозга». Даже небольшая физическая активность вне рабочего времени, такие как: ходьба, бег или плавание ежедневно заставит вас чувствовать прилив энергии. Посвящайте упражнениям хотя бы десять минут в день, в идеале — выполнять рекомендации ВОЗ по физической активности (150 минут в неделю умеренной физической активности или 75 минут интенсивной).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Pr="004E083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Сон</w:t>
        </w:r>
      </w:hyperlink>
      <w:r w:rsidRPr="004E083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 наше все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Постарайтесь спать семь–восемь часов в сутки. Стремитесь ложиться и вставать примерно в одно и то же время. Именно во время сна происходят не только восстановление физических сил, но </w:t>
      </w:r>
      <w:proofErr w:type="spellStart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"https://www.takzdorovo.ru/profilaktika/zozh/psikhicheskoe-zdorove/" \t "_blank" </w:instrTex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E083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психо</w:t>
      </w:r>
      <w:proofErr w:type="spellEnd"/>
      <w:r w:rsidRPr="004E083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-эмоциональная перезагрузк</w:t>
      </w:r>
      <w:r w:rsidRPr="004E083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а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итоге дает возможность справляться с разными жизненными и рабочими ситуациями.</w:t>
      </w: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если цейтнота на работе не избежать, значит надо постараться обернуть его в свою пользу: нивелировать его последствия, применяя выше обозначенные подходы, и использовать его для своего роста и развития. Это может быть улучшение какой-то способности, навыка или компетенции. К развитию можно отнести овладение чем-то совершенно новым: необычным подходом к делегированию, современным методом управления или специфическими умениями в профессиональной деятельности. Постарайтесь сместить фокус с рутинного выполнения задач на рост и развитие, превратитесь в любознательного исследователя. Тогда те неожиданности, которые вам встречаются, перестанут быть причиной разочарования, злости, тревоги, страха и стресса. Вы будете воспринимать их как повод усовершенствовать свои навыки, в том числе и в борьбе со стрессом на работе.</w:t>
      </w:r>
    </w:p>
    <w:p w:rsidR="004E083A" w:rsidRDefault="004E083A" w:rsidP="004E083A">
      <w:pPr>
        <w:spacing w:before="300"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083A" w:rsidRDefault="004E083A" w:rsidP="004E083A">
      <w:pPr>
        <w:spacing w:before="300"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Источник </w:t>
      </w:r>
      <w:r w:rsidRPr="004E083A">
        <w:rPr>
          <w:rFonts w:ascii="Times New Roman" w:eastAsia="Times New Roman" w:hAnsi="Times New Roman" w:cs="Times New Roman"/>
          <w:sz w:val="21"/>
          <w:szCs w:val="21"/>
          <w:lang w:eastAsia="ru-RU"/>
        </w:rPr>
        <w:t>https://www.takzdorovo.ru/stati/zdorove-na-rabochem-meste-kak-ego-sokhranit-v-usloviyakh-tseytnota/</w:t>
      </w:r>
    </w:p>
    <w:p w:rsidR="004E083A" w:rsidRPr="004E083A" w:rsidRDefault="004E083A" w:rsidP="004E083A">
      <w:pPr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083A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Автор:</w:t>
      </w:r>
    </w:p>
    <w:p w:rsidR="004E083A" w:rsidRPr="004E083A" w:rsidRDefault="004E083A" w:rsidP="004E083A">
      <w:pPr>
        <w:spacing w:before="300"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083A">
        <w:rPr>
          <w:rFonts w:ascii="Times New Roman" w:eastAsia="Times New Roman" w:hAnsi="Times New Roman" w:cs="Times New Roman"/>
          <w:sz w:val="21"/>
          <w:szCs w:val="21"/>
          <w:lang w:eastAsia="ru-RU"/>
        </w:rPr>
        <w:t>Попович М. В. — кандидат медицинских наук, ведущий научный сотрудник лаборатории интегрированных программ профилактики НМИЦ ТПМ</w:t>
      </w:r>
    </w:p>
    <w:p w:rsidR="004E083A" w:rsidRDefault="004E083A" w:rsidP="004E083A">
      <w:pPr>
        <w:ind w:firstLine="567"/>
        <w:rPr>
          <w:sz w:val="28"/>
          <w:szCs w:val="28"/>
        </w:rPr>
      </w:pPr>
    </w:p>
    <w:p w:rsidR="004E083A" w:rsidRPr="004E083A" w:rsidRDefault="004E083A" w:rsidP="004E0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на рабочем месте: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его сохранить в условиях цейтнота?</w:t>
      </w:r>
    </w:p>
    <w:bookmarkEnd w:id="0"/>
    <w:p w:rsidR="004E083A" w:rsidRPr="004E083A" w:rsidRDefault="004E083A" w:rsidP="004E083A">
      <w:pPr>
        <w:ind w:firstLine="567"/>
        <w:rPr>
          <w:sz w:val="28"/>
          <w:szCs w:val="28"/>
        </w:rPr>
      </w:pPr>
    </w:p>
    <w:sectPr w:rsidR="004E083A" w:rsidRPr="004E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C0725"/>
    <w:multiLevelType w:val="multilevel"/>
    <w:tmpl w:val="7B20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F3812"/>
    <w:multiLevelType w:val="multilevel"/>
    <w:tmpl w:val="8C6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3A"/>
    <w:rsid w:val="004E083A"/>
    <w:rsid w:val="00E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2758"/>
  <w15:chartTrackingRefBased/>
  <w15:docId w15:val="{C96AAEDC-9587-4904-A4D0-3D0F7F02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0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E08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844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7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901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060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profilaktika/zozh/fizicheskaya-aktivno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kzdorovo.ru/profilaktika/zoz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kzdorovo.ru/stati/zdorove-na-rabochem-meste-kak-ego-sokhranit-v-usloviyakh-tseytnot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akzdorovo.ru/stati/zdorove-na-rabochem-meste-kak-ego-sokhranit-v-usloviyakh-tseytnot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akzdorovo.ru/profilaktika/zozh/zdorovyy-s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2026-04-29T08:53:00Z</dcterms:created>
  <dcterms:modified xsi:type="dcterms:W3CDTF">2026-04-29T09:01:00Z</dcterms:modified>
</cp:coreProperties>
</file>