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79F" w:rsidRPr="00BA7355" w:rsidRDefault="00BA7355" w:rsidP="00BA7355">
      <w:pPr>
        <w:jc w:val="center"/>
        <w:rPr>
          <w:b/>
          <w:sz w:val="28"/>
          <w:szCs w:val="28"/>
        </w:rPr>
      </w:pPr>
      <w:r w:rsidRPr="00BA7355">
        <w:rPr>
          <w:b/>
          <w:sz w:val="28"/>
          <w:szCs w:val="28"/>
        </w:rPr>
        <w:t>Анкета для самоконтроля спортсмена по антидопинговой тематике</w:t>
      </w:r>
    </w:p>
    <w:p w:rsidR="00BA7355" w:rsidRDefault="00BA7355" w:rsidP="00BA7355">
      <w:pPr>
        <w:jc w:val="center"/>
        <w:rPr>
          <w:sz w:val="24"/>
          <w:szCs w:val="24"/>
        </w:rPr>
      </w:pPr>
      <w:r>
        <w:rPr>
          <w:sz w:val="24"/>
          <w:szCs w:val="24"/>
        </w:rPr>
        <w:t>(выберите один или несколько правильных ответов)</w:t>
      </w:r>
    </w:p>
    <w:p w:rsidR="00BA7355" w:rsidRDefault="00BA7355" w:rsidP="00BA7355">
      <w:pPr>
        <w:jc w:val="center"/>
        <w:rPr>
          <w:sz w:val="24"/>
          <w:szCs w:val="24"/>
        </w:rPr>
      </w:pPr>
    </w:p>
    <w:p w:rsidR="00BA7355" w:rsidRDefault="00BA7355" w:rsidP="00BA7355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E0632F">
        <w:rPr>
          <w:b/>
          <w:sz w:val="24"/>
          <w:szCs w:val="24"/>
        </w:rPr>
        <w:t xml:space="preserve">Всемирное антидопинговое агентство </w:t>
      </w:r>
      <w:proofErr w:type="gramStart"/>
      <w:r w:rsidRPr="00E0632F">
        <w:rPr>
          <w:b/>
          <w:sz w:val="24"/>
          <w:szCs w:val="24"/>
        </w:rPr>
        <w:t>( ВАДА</w:t>
      </w:r>
      <w:proofErr w:type="gramEnd"/>
      <w:r w:rsidRPr="00E0632F">
        <w:rPr>
          <w:b/>
          <w:sz w:val="24"/>
          <w:szCs w:val="24"/>
        </w:rPr>
        <w:t>)</w:t>
      </w:r>
    </w:p>
    <w:p w:rsidR="00BA7355" w:rsidRDefault="00BA7355" w:rsidP="00BA7355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Проводит отбор проб</w:t>
      </w:r>
    </w:p>
    <w:p w:rsidR="00BA7355" w:rsidRDefault="00BA7355" w:rsidP="00BA7355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Участвует в разработке образовательных программ</w:t>
      </w:r>
    </w:p>
    <w:p w:rsidR="00BA7355" w:rsidRDefault="00BA7355" w:rsidP="00BA7355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Организует спортивные мероприятия</w:t>
      </w:r>
    </w:p>
    <w:p w:rsidR="00BA7355" w:rsidRDefault="00BA7355" w:rsidP="00BA7355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Занимается научными исследованиями</w:t>
      </w:r>
    </w:p>
    <w:p w:rsidR="00BA7355" w:rsidRPr="00E0632F" w:rsidRDefault="00BA7355" w:rsidP="00BA7355">
      <w:pPr>
        <w:rPr>
          <w:b/>
          <w:sz w:val="24"/>
          <w:szCs w:val="24"/>
        </w:rPr>
      </w:pPr>
    </w:p>
    <w:p w:rsidR="00BA7355" w:rsidRDefault="00BA7355" w:rsidP="00BA7355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E0632F">
        <w:rPr>
          <w:b/>
          <w:sz w:val="24"/>
          <w:szCs w:val="24"/>
        </w:rPr>
        <w:t>Нарушение антидопинговых правил – это</w:t>
      </w:r>
    </w:p>
    <w:p w:rsidR="00BA7355" w:rsidRDefault="00BA7355" w:rsidP="00BA7355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Наличие запрещенных субстанций или ее метаболитов в пробе, взятой у спортсмена</w:t>
      </w:r>
    </w:p>
    <w:p w:rsidR="00BA7355" w:rsidRDefault="00BA7355" w:rsidP="00BA7355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Использование или попытка использования спортсменом запрещенной субстанции или запрещенного метода</w:t>
      </w:r>
    </w:p>
    <w:p w:rsidR="00BA7355" w:rsidRDefault="00BA7355" w:rsidP="00BA7355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Отказ или </w:t>
      </w:r>
      <w:proofErr w:type="spellStart"/>
      <w:r>
        <w:rPr>
          <w:sz w:val="24"/>
          <w:szCs w:val="24"/>
        </w:rPr>
        <w:t>непредоставление</w:t>
      </w:r>
      <w:proofErr w:type="spellEnd"/>
      <w:r>
        <w:rPr>
          <w:sz w:val="24"/>
          <w:szCs w:val="24"/>
        </w:rPr>
        <w:t xml:space="preserve"> проб без уважительной п</w:t>
      </w:r>
      <w:r w:rsidRPr="00482ACB">
        <w:rPr>
          <w:sz w:val="24"/>
          <w:szCs w:val="24"/>
        </w:rPr>
        <w:t>ричины после получения официального уведомления</w:t>
      </w:r>
    </w:p>
    <w:p w:rsidR="00BA7355" w:rsidRDefault="00BA7355" w:rsidP="00BA7355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Обладание запрещенными субстанциями или запрещенными методами</w:t>
      </w:r>
    </w:p>
    <w:p w:rsidR="00BA7355" w:rsidRDefault="00BA7355" w:rsidP="00BA7355">
      <w:pPr>
        <w:rPr>
          <w:b/>
          <w:sz w:val="24"/>
          <w:szCs w:val="24"/>
        </w:rPr>
      </w:pPr>
    </w:p>
    <w:p w:rsidR="00BA7355" w:rsidRDefault="00BA7355" w:rsidP="00BA7355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Допинг-контроль проводится</w:t>
      </w:r>
    </w:p>
    <w:p w:rsidR="00BA7355" w:rsidRDefault="00BA7355" w:rsidP="00BA7355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На соревнованиях</w:t>
      </w:r>
    </w:p>
    <w:p w:rsidR="00BA7355" w:rsidRDefault="00BA7355" w:rsidP="00BA7355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В период между соревнованиями</w:t>
      </w:r>
    </w:p>
    <w:p w:rsidR="00BA7355" w:rsidRDefault="00BA7355" w:rsidP="00BA7355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Только в отдельных видах спорта</w:t>
      </w:r>
    </w:p>
    <w:p w:rsidR="00BA7355" w:rsidRDefault="00BA7355" w:rsidP="00BA7355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По согласованию со страной, где проходят соревнования</w:t>
      </w:r>
    </w:p>
    <w:p w:rsidR="00BA7355" w:rsidRDefault="00BA7355" w:rsidP="00BA7355">
      <w:pPr>
        <w:pStyle w:val="a3"/>
        <w:ind w:left="900"/>
        <w:rPr>
          <w:sz w:val="24"/>
          <w:szCs w:val="24"/>
        </w:rPr>
      </w:pPr>
    </w:p>
    <w:p w:rsidR="00BA7355" w:rsidRDefault="00BA7355" w:rsidP="00BA7355">
      <w:pPr>
        <w:pStyle w:val="a3"/>
        <w:ind w:left="900"/>
        <w:rPr>
          <w:sz w:val="24"/>
          <w:szCs w:val="24"/>
        </w:rPr>
      </w:pPr>
    </w:p>
    <w:p w:rsidR="00BA7355" w:rsidRDefault="00BA7355" w:rsidP="00BA7355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7F5135">
        <w:rPr>
          <w:b/>
          <w:sz w:val="24"/>
          <w:szCs w:val="24"/>
        </w:rPr>
        <w:t>Вещество вносится в Запрещенный список, если оно</w:t>
      </w:r>
    </w:p>
    <w:p w:rsidR="00BA7355" w:rsidRPr="007F5135" w:rsidRDefault="00BA7355" w:rsidP="00BA7355">
      <w:pPr>
        <w:pStyle w:val="a3"/>
        <w:numPr>
          <w:ilvl w:val="0"/>
          <w:numId w:val="5"/>
        </w:numPr>
        <w:rPr>
          <w:sz w:val="24"/>
          <w:szCs w:val="24"/>
        </w:rPr>
      </w:pPr>
      <w:r w:rsidRPr="007F5135">
        <w:rPr>
          <w:sz w:val="24"/>
          <w:szCs w:val="24"/>
        </w:rPr>
        <w:t>Улучшает спортивные результаты</w:t>
      </w:r>
    </w:p>
    <w:p w:rsidR="00BA7355" w:rsidRPr="007F5135" w:rsidRDefault="00BA7355" w:rsidP="00BA7355">
      <w:pPr>
        <w:pStyle w:val="a3"/>
        <w:numPr>
          <w:ilvl w:val="0"/>
          <w:numId w:val="5"/>
        </w:numPr>
        <w:rPr>
          <w:sz w:val="24"/>
          <w:szCs w:val="24"/>
        </w:rPr>
      </w:pPr>
      <w:r w:rsidRPr="007F5135">
        <w:rPr>
          <w:sz w:val="24"/>
          <w:szCs w:val="24"/>
        </w:rPr>
        <w:t>Представляет угрозу для здоровья спортсмена</w:t>
      </w:r>
    </w:p>
    <w:p w:rsidR="00BA7355" w:rsidRPr="007F5135" w:rsidRDefault="00BA7355" w:rsidP="00BA7355">
      <w:pPr>
        <w:pStyle w:val="a3"/>
        <w:numPr>
          <w:ilvl w:val="0"/>
          <w:numId w:val="5"/>
        </w:numPr>
        <w:rPr>
          <w:sz w:val="24"/>
          <w:szCs w:val="24"/>
        </w:rPr>
      </w:pPr>
      <w:r w:rsidRPr="007F5135">
        <w:rPr>
          <w:sz w:val="24"/>
          <w:szCs w:val="24"/>
        </w:rPr>
        <w:t>Противоречит духу спорта</w:t>
      </w:r>
    </w:p>
    <w:p w:rsidR="00BA7355" w:rsidRPr="007F5135" w:rsidRDefault="00BA7355" w:rsidP="00BA7355">
      <w:pPr>
        <w:pStyle w:val="a3"/>
        <w:numPr>
          <w:ilvl w:val="0"/>
          <w:numId w:val="5"/>
        </w:numPr>
        <w:rPr>
          <w:sz w:val="24"/>
          <w:szCs w:val="24"/>
        </w:rPr>
      </w:pPr>
      <w:r w:rsidRPr="007F5135">
        <w:rPr>
          <w:sz w:val="24"/>
          <w:szCs w:val="24"/>
        </w:rPr>
        <w:t>Соответствует любым двум вышеуказанным условиям</w:t>
      </w:r>
    </w:p>
    <w:p w:rsidR="00BA7355" w:rsidRDefault="00BA7355" w:rsidP="00BA7355">
      <w:pPr>
        <w:pStyle w:val="a3"/>
        <w:numPr>
          <w:ilvl w:val="0"/>
          <w:numId w:val="5"/>
        </w:numPr>
        <w:rPr>
          <w:sz w:val="24"/>
          <w:szCs w:val="24"/>
        </w:rPr>
      </w:pPr>
      <w:r w:rsidRPr="007F5135">
        <w:rPr>
          <w:sz w:val="24"/>
          <w:szCs w:val="24"/>
        </w:rPr>
        <w:t>Маскирует использование других веществ</w:t>
      </w:r>
    </w:p>
    <w:p w:rsidR="00BA7355" w:rsidRPr="007F5135" w:rsidRDefault="00BA7355" w:rsidP="00BA7355">
      <w:pPr>
        <w:rPr>
          <w:b/>
          <w:sz w:val="24"/>
          <w:szCs w:val="24"/>
        </w:rPr>
      </w:pPr>
    </w:p>
    <w:p w:rsidR="00BA7355" w:rsidRDefault="00BA7355" w:rsidP="00BA7355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7F5135">
        <w:rPr>
          <w:b/>
          <w:sz w:val="24"/>
          <w:szCs w:val="24"/>
        </w:rPr>
        <w:t>Когда вступает в силу обновленный Запрещенный список</w:t>
      </w:r>
    </w:p>
    <w:p w:rsidR="00BA7355" w:rsidRPr="00603693" w:rsidRDefault="00BA7355" w:rsidP="00BA7355">
      <w:pPr>
        <w:pStyle w:val="a3"/>
        <w:numPr>
          <w:ilvl w:val="0"/>
          <w:numId w:val="6"/>
        </w:numPr>
        <w:rPr>
          <w:sz w:val="24"/>
          <w:szCs w:val="24"/>
        </w:rPr>
      </w:pPr>
      <w:r w:rsidRPr="00603693">
        <w:rPr>
          <w:sz w:val="24"/>
          <w:szCs w:val="24"/>
        </w:rPr>
        <w:t>В первый день каждого квартала</w:t>
      </w:r>
    </w:p>
    <w:p w:rsidR="00BA7355" w:rsidRPr="00603693" w:rsidRDefault="00BA7355" w:rsidP="00BA7355">
      <w:pPr>
        <w:pStyle w:val="a3"/>
        <w:numPr>
          <w:ilvl w:val="0"/>
          <w:numId w:val="6"/>
        </w:numPr>
        <w:rPr>
          <w:sz w:val="24"/>
          <w:szCs w:val="24"/>
        </w:rPr>
      </w:pPr>
      <w:r w:rsidRPr="00603693">
        <w:rPr>
          <w:sz w:val="24"/>
          <w:szCs w:val="24"/>
        </w:rPr>
        <w:t>1 января и 1 июля</w:t>
      </w:r>
    </w:p>
    <w:p w:rsidR="00BA7355" w:rsidRPr="00603693" w:rsidRDefault="00BA7355" w:rsidP="00BA7355">
      <w:pPr>
        <w:pStyle w:val="a3"/>
        <w:numPr>
          <w:ilvl w:val="0"/>
          <w:numId w:val="6"/>
        </w:numPr>
        <w:rPr>
          <w:sz w:val="24"/>
          <w:szCs w:val="24"/>
        </w:rPr>
      </w:pPr>
      <w:r w:rsidRPr="00603693">
        <w:rPr>
          <w:sz w:val="24"/>
          <w:szCs w:val="24"/>
        </w:rPr>
        <w:t>1 января</w:t>
      </w:r>
    </w:p>
    <w:p w:rsidR="00BA7355" w:rsidRPr="00603693" w:rsidRDefault="00BA7355" w:rsidP="00BA7355">
      <w:pPr>
        <w:pStyle w:val="a3"/>
        <w:numPr>
          <w:ilvl w:val="0"/>
          <w:numId w:val="6"/>
        </w:numPr>
        <w:rPr>
          <w:sz w:val="24"/>
          <w:szCs w:val="24"/>
        </w:rPr>
      </w:pPr>
      <w:r w:rsidRPr="00603693">
        <w:rPr>
          <w:sz w:val="24"/>
          <w:szCs w:val="24"/>
        </w:rPr>
        <w:t>1 октября</w:t>
      </w:r>
    </w:p>
    <w:p w:rsidR="00BA7355" w:rsidRDefault="00BA7355" w:rsidP="00BA7355">
      <w:pPr>
        <w:pStyle w:val="a3"/>
        <w:numPr>
          <w:ilvl w:val="0"/>
          <w:numId w:val="6"/>
        </w:numPr>
        <w:rPr>
          <w:sz w:val="24"/>
          <w:szCs w:val="24"/>
        </w:rPr>
      </w:pPr>
      <w:r w:rsidRPr="00603693">
        <w:rPr>
          <w:sz w:val="24"/>
          <w:szCs w:val="24"/>
        </w:rPr>
        <w:t>Запрещённый список может обновляться и вступать в силу в любое время в течение года</w:t>
      </w:r>
    </w:p>
    <w:p w:rsidR="00BA7355" w:rsidRDefault="00BA7355"/>
    <w:p w:rsidR="00BA7355" w:rsidRDefault="00BA7355" w:rsidP="00BA7355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A32057">
        <w:rPr>
          <w:b/>
          <w:sz w:val="24"/>
          <w:szCs w:val="24"/>
        </w:rPr>
        <w:lastRenderedPageBreak/>
        <w:t>Внутривенные инъекции</w:t>
      </w:r>
    </w:p>
    <w:p w:rsidR="00BA7355" w:rsidRPr="00A32057" w:rsidRDefault="00BA7355" w:rsidP="00BA7355">
      <w:pPr>
        <w:pStyle w:val="a3"/>
        <w:numPr>
          <w:ilvl w:val="0"/>
          <w:numId w:val="7"/>
        </w:numPr>
        <w:rPr>
          <w:sz w:val="24"/>
          <w:szCs w:val="24"/>
        </w:rPr>
      </w:pPr>
      <w:r w:rsidRPr="00A32057">
        <w:rPr>
          <w:sz w:val="24"/>
          <w:szCs w:val="24"/>
        </w:rPr>
        <w:t>Запрещены постоянно</w:t>
      </w:r>
    </w:p>
    <w:p w:rsidR="00BA7355" w:rsidRPr="00A32057" w:rsidRDefault="00BA7355" w:rsidP="00BA7355">
      <w:pPr>
        <w:pStyle w:val="a3"/>
        <w:numPr>
          <w:ilvl w:val="0"/>
          <w:numId w:val="7"/>
        </w:numPr>
        <w:rPr>
          <w:sz w:val="24"/>
          <w:szCs w:val="24"/>
        </w:rPr>
      </w:pPr>
      <w:r w:rsidRPr="00A32057">
        <w:rPr>
          <w:sz w:val="24"/>
          <w:szCs w:val="24"/>
        </w:rPr>
        <w:t>Не запрещены при проведении их в стационаре</w:t>
      </w:r>
    </w:p>
    <w:p w:rsidR="00BA7355" w:rsidRPr="00A32057" w:rsidRDefault="00BA7355" w:rsidP="00BA7355">
      <w:pPr>
        <w:pStyle w:val="a3"/>
        <w:numPr>
          <w:ilvl w:val="0"/>
          <w:numId w:val="7"/>
        </w:numPr>
        <w:rPr>
          <w:sz w:val="24"/>
          <w:szCs w:val="24"/>
        </w:rPr>
      </w:pPr>
      <w:r w:rsidRPr="00A32057">
        <w:rPr>
          <w:sz w:val="24"/>
          <w:szCs w:val="24"/>
        </w:rPr>
        <w:t>Не запрещены, если однократно вводится не запрещенный препарат и объем не превышает 50 мл</w:t>
      </w:r>
    </w:p>
    <w:p w:rsidR="00BA7355" w:rsidRDefault="00BA7355" w:rsidP="00BA7355">
      <w:pPr>
        <w:pStyle w:val="a3"/>
        <w:numPr>
          <w:ilvl w:val="0"/>
          <w:numId w:val="7"/>
        </w:numPr>
        <w:rPr>
          <w:sz w:val="24"/>
          <w:szCs w:val="24"/>
        </w:rPr>
      </w:pPr>
      <w:r w:rsidRPr="00A32057">
        <w:rPr>
          <w:sz w:val="24"/>
          <w:szCs w:val="24"/>
        </w:rPr>
        <w:t>Запрещены только в соревновательном периоде</w:t>
      </w:r>
    </w:p>
    <w:p w:rsidR="00BA7355" w:rsidRPr="00BA7355" w:rsidRDefault="00BA7355" w:rsidP="00BA7355">
      <w:pPr>
        <w:rPr>
          <w:b/>
        </w:rPr>
      </w:pPr>
    </w:p>
    <w:p w:rsidR="00BA7355" w:rsidRPr="00BA7355" w:rsidRDefault="00BA7355" w:rsidP="00BA7355">
      <w:pPr>
        <w:pStyle w:val="a3"/>
        <w:numPr>
          <w:ilvl w:val="0"/>
          <w:numId w:val="1"/>
        </w:numPr>
        <w:rPr>
          <w:b/>
        </w:rPr>
      </w:pPr>
      <w:r w:rsidRPr="00BA7355">
        <w:rPr>
          <w:b/>
        </w:rPr>
        <w:t>За нарушение антидопинговых правил может применятся дисквалификация</w:t>
      </w:r>
    </w:p>
    <w:p w:rsidR="00BA7355" w:rsidRDefault="00BA7355" w:rsidP="00BA7355">
      <w:pPr>
        <w:pStyle w:val="a3"/>
        <w:numPr>
          <w:ilvl w:val="0"/>
          <w:numId w:val="8"/>
        </w:numPr>
      </w:pPr>
      <w:r>
        <w:t>На полгода</w:t>
      </w:r>
    </w:p>
    <w:p w:rsidR="00BA7355" w:rsidRDefault="00BA7355" w:rsidP="00BA7355">
      <w:pPr>
        <w:pStyle w:val="a3"/>
        <w:numPr>
          <w:ilvl w:val="0"/>
          <w:numId w:val="8"/>
        </w:numPr>
      </w:pPr>
      <w:r>
        <w:t>На 1 год</w:t>
      </w:r>
    </w:p>
    <w:p w:rsidR="00BA7355" w:rsidRDefault="00BA7355" w:rsidP="00BA7355">
      <w:pPr>
        <w:pStyle w:val="a3"/>
        <w:numPr>
          <w:ilvl w:val="0"/>
          <w:numId w:val="8"/>
        </w:numPr>
      </w:pPr>
      <w:r>
        <w:t>На 2 года</w:t>
      </w:r>
    </w:p>
    <w:p w:rsidR="00BA7355" w:rsidRDefault="00BA7355" w:rsidP="00BA7355">
      <w:pPr>
        <w:pStyle w:val="a3"/>
        <w:numPr>
          <w:ilvl w:val="0"/>
          <w:numId w:val="8"/>
        </w:numPr>
      </w:pPr>
      <w:r>
        <w:t>На 4 года</w:t>
      </w:r>
    </w:p>
    <w:p w:rsidR="00BA7355" w:rsidRDefault="00BA7355" w:rsidP="00BA7355">
      <w:pPr>
        <w:pStyle w:val="a3"/>
        <w:numPr>
          <w:ilvl w:val="0"/>
          <w:numId w:val="8"/>
        </w:numPr>
      </w:pPr>
      <w:r>
        <w:t>Пожизненная дисквалификация</w:t>
      </w:r>
    </w:p>
    <w:p w:rsidR="00BA7355" w:rsidRDefault="00BA7355" w:rsidP="00BA7355"/>
    <w:p w:rsidR="00BA7355" w:rsidRDefault="00BA7355" w:rsidP="00BA7355">
      <w:pPr>
        <w:pStyle w:val="a3"/>
        <w:numPr>
          <w:ilvl w:val="0"/>
          <w:numId w:val="1"/>
        </w:numPr>
        <w:rPr>
          <w:b/>
        </w:rPr>
      </w:pPr>
      <w:r w:rsidRPr="00BA7355">
        <w:rPr>
          <w:b/>
        </w:rPr>
        <w:t>Спортсмен освобождается от ответственности за применение запрещенных веществ, если</w:t>
      </w:r>
    </w:p>
    <w:p w:rsidR="00BA7355" w:rsidRPr="00BA7355" w:rsidRDefault="00BA7355" w:rsidP="00BA7355">
      <w:pPr>
        <w:pStyle w:val="a3"/>
        <w:numPr>
          <w:ilvl w:val="0"/>
          <w:numId w:val="9"/>
        </w:numPr>
      </w:pPr>
      <w:r w:rsidRPr="00BA7355">
        <w:t>Он не знал, что в препарате есть запрещенные субстанции</w:t>
      </w:r>
    </w:p>
    <w:p w:rsidR="00BA7355" w:rsidRPr="00BA7355" w:rsidRDefault="00BA7355" w:rsidP="00BA7355">
      <w:pPr>
        <w:pStyle w:val="a3"/>
        <w:numPr>
          <w:ilvl w:val="0"/>
          <w:numId w:val="9"/>
        </w:numPr>
      </w:pPr>
      <w:r w:rsidRPr="00BA7355">
        <w:t>Применение не было направлено на улучшение спортивных результатов</w:t>
      </w:r>
    </w:p>
    <w:p w:rsidR="00BA7355" w:rsidRPr="00BA7355" w:rsidRDefault="00BA7355" w:rsidP="00BA7355">
      <w:pPr>
        <w:pStyle w:val="a3"/>
        <w:numPr>
          <w:ilvl w:val="0"/>
          <w:numId w:val="9"/>
        </w:numPr>
      </w:pPr>
      <w:r w:rsidRPr="00BA7355">
        <w:t>Применял по назначению врача</w:t>
      </w:r>
    </w:p>
    <w:p w:rsidR="00BA7355" w:rsidRDefault="00BA7355" w:rsidP="00BA7355">
      <w:pPr>
        <w:pStyle w:val="a3"/>
        <w:numPr>
          <w:ilvl w:val="0"/>
          <w:numId w:val="9"/>
        </w:numPr>
      </w:pPr>
      <w:r w:rsidRPr="00BA7355">
        <w:t>Имеется разрешение на терапевтическое использование</w:t>
      </w:r>
    </w:p>
    <w:p w:rsidR="00BA7355" w:rsidRDefault="00BA7355" w:rsidP="00BA7355"/>
    <w:p w:rsidR="00BA7355" w:rsidRDefault="00BA7355" w:rsidP="00BA7355">
      <w:pPr>
        <w:pStyle w:val="a3"/>
        <w:numPr>
          <w:ilvl w:val="0"/>
          <w:numId w:val="1"/>
        </w:numPr>
        <w:rPr>
          <w:b/>
        </w:rPr>
      </w:pPr>
      <w:r w:rsidRPr="00BA7355">
        <w:rPr>
          <w:b/>
        </w:rPr>
        <w:t>Копию протокола допинг-контроля спортсмену следует хранить не менее</w:t>
      </w:r>
    </w:p>
    <w:p w:rsidR="00BA7355" w:rsidRPr="00BA7355" w:rsidRDefault="00BA7355" w:rsidP="00BA7355">
      <w:pPr>
        <w:pStyle w:val="a3"/>
        <w:numPr>
          <w:ilvl w:val="0"/>
          <w:numId w:val="10"/>
        </w:numPr>
      </w:pPr>
      <w:r w:rsidRPr="00BA7355">
        <w:t>2 недель</w:t>
      </w:r>
    </w:p>
    <w:p w:rsidR="00BA7355" w:rsidRPr="00BA7355" w:rsidRDefault="00BA7355" w:rsidP="00BA7355">
      <w:pPr>
        <w:pStyle w:val="a3"/>
        <w:numPr>
          <w:ilvl w:val="0"/>
          <w:numId w:val="10"/>
        </w:numPr>
      </w:pPr>
      <w:r w:rsidRPr="00BA7355">
        <w:t>1 месяца</w:t>
      </w:r>
    </w:p>
    <w:p w:rsidR="00BA7355" w:rsidRPr="00BA7355" w:rsidRDefault="00BA7355" w:rsidP="00BA7355">
      <w:pPr>
        <w:pStyle w:val="a3"/>
        <w:numPr>
          <w:ilvl w:val="0"/>
          <w:numId w:val="10"/>
        </w:numPr>
      </w:pPr>
      <w:r w:rsidRPr="00BA7355">
        <w:t>6 недель</w:t>
      </w:r>
    </w:p>
    <w:p w:rsidR="00BA7355" w:rsidRDefault="00BA7355" w:rsidP="00BA7355">
      <w:pPr>
        <w:pStyle w:val="a3"/>
        <w:numPr>
          <w:ilvl w:val="0"/>
          <w:numId w:val="10"/>
        </w:numPr>
      </w:pPr>
      <w:r w:rsidRPr="00BA7355">
        <w:t>6 месяцев</w:t>
      </w:r>
    </w:p>
    <w:p w:rsidR="00BA7355" w:rsidRDefault="00BA7355" w:rsidP="00BA7355"/>
    <w:p w:rsidR="00BA7355" w:rsidRPr="00BA7355" w:rsidRDefault="00BA7355" w:rsidP="00BA7355">
      <w:pPr>
        <w:rPr>
          <w:b/>
        </w:rPr>
      </w:pPr>
    </w:p>
    <w:p w:rsidR="00BA7355" w:rsidRDefault="00BA7355" w:rsidP="00BA7355">
      <w:pPr>
        <w:pStyle w:val="a3"/>
        <w:numPr>
          <w:ilvl w:val="0"/>
          <w:numId w:val="1"/>
        </w:numPr>
        <w:rPr>
          <w:b/>
        </w:rPr>
      </w:pPr>
      <w:r w:rsidRPr="00BA7355">
        <w:rPr>
          <w:b/>
        </w:rPr>
        <w:t>Минимальный объем пробы мочи для стандартного исследования</w:t>
      </w:r>
      <w:r>
        <w:rPr>
          <w:b/>
        </w:rPr>
        <w:t xml:space="preserve"> на допинг</w:t>
      </w:r>
    </w:p>
    <w:p w:rsidR="00BA7355" w:rsidRPr="00BA7355" w:rsidRDefault="00BA7355" w:rsidP="00BA7355">
      <w:pPr>
        <w:pStyle w:val="a3"/>
        <w:numPr>
          <w:ilvl w:val="0"/>
          <w:numId w:val="11"/>
        </w:numPr>
      </w:pPr>
      <w:r w:rsidRPr="00BA7355">
        <w:t>75 мл</w:t>
      </w:r>
    </w:p>
    <w:p w:rsidR="00BA7355" w:rsidRPr="00BA7355" w:rsidRDefault="00BA7355" w:rsidP="00BA7355">
      <w:pPr>
        <w:pStyle w:val="a3"/>
        <w:numPr>
          <w:ilvl w:val="0"/>
          <w:numId w:val="11"/>
        </w:numPr>
      </w:pPr>
      <w:r w:rsidRPr="00BA7355">
        <w:t>60 мл</w:t>
      </w:r>
    </w:p>
    <w:p w:rsidR="00BA7355" w:rsidRPr="00BA7355" w:rsidRDefault="00BA7355" w:rsidP="00BA7355">
      <w:pPr>
        <w:pStyle w:val="a3"/>
        <w:numPr>
          <w:ilvl w:val="0"/>
          <w:numId w:val="11"/>
        </w:numPr>
      </w:pPr>
      <w:r w:rsidRPr="00BA7355">
        <w:t>90 мл</w:t>
      </w:r>
    </w:p>
    <w:p w:rsidR="00BA7355" w:rsidRDefault="00BA7355" w:rsidP="00BA7355">
      <w:pPr>
        <w:pStyle w:val="a3"/>
        <w:numPr>
          <w:ilvl w:val="0"/>
          <w:numId w:val="11"/>
        </w:numPr>
      </w:pPr>
      <w:r w:rsidRPr="00BA7355">
        <w:t>120 мл</w:t>
      </w:r>
    </w:p>
    <w:p w:rsidR="00BA7355" w:rsidRPr="00BA7355" w:rsidRDefault="00BA7355" w:rsidP="00BA7355">
      <w:pPr>
        <w:rPr>
          <w:b/>
        </w:rPr>
      </w:pPr>
    </w:p>
    <w:p w:rsidR="00BA7355" w:rsidRDefault="00BA7355" w:rsidP="00BA7355">
      <w:pPr>
        <w:pStyle w:val="a3"/>
        <w:numPr>
          <w:ilvl w:val="0"/>
          <w:numId w:val="1"/>
        </w:numPr>
        <w:rPr>
          <w:b/>
        </w:rPr>
      </w:pPr>
      <w:r w:rsidRPr="00BA7355">
        <w:rPr>
          <w:b/>
        </w:rPr>
        <w:t>После уведомления о сдаче пробы спортсмен должен явиться на пункт допинг-контроля в течение</w:t>
      </w:r>
    </w:p>
    <w:p w:rsidR="00BA7355" w:rsidRPr="00FF5855" w:rsidRDefault="00BA7355" w:rsidP="00BA7355">
      <w:pPr>
        <w:pStyle w:val="a3"/>
        <w:numPr>
          <w:ilvl w:val="0"/>
          <w:numId w:val="12"/>
        </w:numPr>
      </w:pPr>
      <w:r w:rsidRPr="00FF5855">
        <w:t xml:space="preserve">1 часа </w:t>
      </w:r>
    </w:p>
    <w:p w:rsidR="00FF5855" w:rsidRPr="00FF5855" w:rsidRDefault="00FF5855" w:rsidP="00BA7355">
      <w:pPr>
        <w:pStyle w:val="a3"/>
        <w:numPr>
          <w:ilvl w:val="0"/>
          <w:numId w:val="12"/>
        </w:numPr>
      </w:pPr>
      <w:r w:rsidRPr="00FF5855">
        <w:t>30 минут</w:t>
      </w:r>
    </w:p>
    <w:p w:rsidR="00FF5855" w:rsidRPr="00FF5855" w:rsidRDefault="00FF5855" w:rsidP="00BA7355">
      <w:pPr>
        <w:pStyle w:val="a3"/>
        <w:numPr>
          <w:ilvl w:val="0"/>
          <w:numId w:val="12"/>
        </w:numPr>
      </w:pPr>
      <w:r w:rsidRPr="00FF5855">
        <w:t>2-х часов</w:t>
      </w:r>
    </w:p>
    <w:p w:rsidR="00FF5855" w:rsidRPr="00FF5855" w:rsidRDefault="00FF5855" w:rsidP="00BA7355">
      <w:pPr>
        <w:pStyle w:val="a3"/>
        <w:numPr>
          <w:ilvl w:val="0"/>
          <w:numId w:val="12"/>
        </w:numPr>
      </w:pPr>
      <w:r w:rsidRPr="00FF5855">
        <w:t>Незамедлительно</w:t>
      </w:r>
    </w:p>
    <w:p w:rsidR="00FF5855" w:rsidRDefault="00FF5855" w:rsidP="00BA7355">
      <w:pPr>
        <w:pStyle w:val="a3"/>
        <w:numPr>
          <w:ilvl w:val="0"/>
          <w:numId w:val="12"/>
        </w:numPr>
      </w:pPr>
      <w:r w:rsidRPr="00FF5855">
        <w:t>Существуют исключения, когда можно отложить свой приход на пункт допинг-контроля</w:t>
      </w:r>
    </w:p>
    <w:p w:rsidR="00FF5855" w:rsidRDefault="00FF5855" w:rsidP="00FF5855"/>
    <w:p w:rsidR="00FF5855" w:rsidRDefault="00FF5855" w:rsidP="00FF5855">
      <w:pPr>
        <w:pStyle w:val="a3"/>
        <w:numPr>
          <w:ilvl w:val="0"/>
          <w:numId w:val="1"/>
        </w:numPr>
        <w:rPr>
          <w:b/>
        </w:rPr>
      </w:pPr>
      <w:r w:rsidRPr="00FF5855">
        <w:rPr>
          <w:b/>
        </w:rPr>
        <w:lastRenderedPageBreak/>
        <w:t xml:space="preserve">На отбор мочи отводится </w:t>
      </w:r>
    </w:p>
    <w:p w:rsidR="00FF5855" w:rsidRPr="00FF5855" w:rsidRDefault="00FF5855" w:rsidP="00FF5855">
      <w:pPr>
        <w:pStyle w:val="a3"/>
        <w:numPr>
          <w:ilvl w:val="0"/>
          <w:numId w:val="13"/>
        </w:numPr>
      </w:pPr>
      <w:r w:rsidRPr="00FF5855">
        <w:t>Один час</w:t>
      </w:r>
    </w:p>
    <w:p w:rsidR="00FF5855" w:rsidRPr="00FF5855" w:rsidRDefault="00FF5855" w:rsidP="00FF5855">
      <w:pPr>
        <w:pStyle w:val="a3"/>
        <w:numPr>
          <w:ilvl w:val="0"/>
          <w:numId w:val="13"/>
        </w:numPr>
      </w:pPr>
      <w:r w:rsidRPr="00FF5855">
        <w:t>Неограниченное время</w:t>
      </w:r>
    </w:p>
    <w:p w:rsidR="00FF5855" w:rsidRPr="00FF5855" w:rsidRDefault="00FF5855" w:rsidP="00FF5855">
      <w:pPr>
        <w:pStyle w:val="a3"/>
        <w:numPr>
          <w:ilvl w:val="0"/>
          <w:numId w:val="13"/>
        </w:numPr>
      </w:pPr>
      <w:r w:rsidRPr="00FF5855">
        <w:t>2 часа</w:t>
      </w:r>
    </w:p>
    <w:p w:rsidR="00FF5855" w:rsidRDefault="00FF5855" w:rsidP="00FF5855">
      <w:pPr>
        <w:pStyle w:val="a3"/>
        <w:numPr>
          <w:ilvl w:val="0"/>
          <w:numId w:val="13"/>
        </w:numPr>
      </w:pPr>
      <w:r w:rsidRPr="00FF5855">
        <w:t>Не более 4 часов</w:t>
      </w:r>
    </w:p>
    <w:p w:rsidR="00FF5855" w:rsidRDefault="00FF5855" w:rsidP="00FF5855">
      <w:pPr>
        <w:pStyle w:val="a3"/>
        <w:ind w:left="1080"/>
      </w:pPr>
    </w:p>
    <w:p w:rsidR="00FF5855" w:rsidRDefault="00FF5855" w:rsidP="00FF5855">
      <w:pPr>
        <w:pStyle w:val="a3"/>
        <w:ind w:left="1080"/>
      </w:pPr>
    </w:p>
    <w:p w:rsidR="00FF5855" w:rsidRPr="005D5DCD" w:rsidRDefault="00FF5855" w:rsidP="00FF5855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5D5DCD">
        <w:rPr>
          <w:b/>
          <w:sz w:val="24"/>
          <w:szCs w:val="24"/>
        </w:rPr>
        <w:t>Разрешения на терапевтическое использование (помимо других организаций) выдает:</w:t>
      </w:r>
    </w:p>
    <w:p w:rsidR="00FF5855" w:rsidRDefault="00FF5855" w:rsidP="00FF5855">
      <w:pPr>
        <w:pStyle w:val="a3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Комитет ТИ международной спортивной федерации</w:t>
      </w:r>
    </w:p>
    <w:p w:rsidR="00FF5855" w:rsidRDefault="00FF5855" w:rsidP="00FF5855">
      <w:pPr>
        <w:pStyle w:val="a3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Комитет ТИ национальной антидопинговой организации</w:t>
      </w:r>
    </w:p>
    <w:p w:rsidR="00FF5855" w:rsidRDefault="00FF5855" w:rsidP="00FF5855">
      <w:pPr>
        <w:pStyle w:val="a3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Врач команды</w:t>
      </w:r>
    </w:p>
    <w:p w:rsidR="00FF5855" w:rsidRPr="00FF5855" w:rsidRDefault="00FF5855" w:rsidP="00FF5855">
      <w:pPr>
        <w:rPr>
          <w:b/>
          <w:sz w:val="24"/>
          <w:szCs w:val="24"/>
        </w:rPr>
      </w:pPr>
    </w:p>
    <w:p w:rsidR="00FF5855" w:rsidRPr="00FF5855" w:rsidRDefault="00FF5855" w:rsidP="00FF5855">
      <w:pPr>
        <w:pStyle w:val="a3"/>
        <w:numPr>
          <w:ilvl w:val="0"/>
          <w:numId w:val="1"/>
        </w:numPr>
        <w:rPr>
          <w:b/>
        </w:rPr>
      </w:pPr>
      <w:r w:rsidRPr="00FF5855">
        <w:rPr>
          <w:b/>
        </w:rPr>
        <w:t>Как часто обновляется Запрещенный список</w:t>
      </w:r>
    </w:p>
    <w:p w:rsidR="00FF5855" w:rsidRPr="00FF5855" w:rsidRDefault="00FF5855" w:rsidP="00FF5855">
      <w:pPr>
        <w:pStyle w:val="a3"/>
        <w:numPr>
          <w:ilvl w:val="0"/>
          <w:numId w:val="15"/>
        </w:numPr>
      </w:pPr>
      <w:r w:rsidRPr="00FF5855">
        <w:t>2 раза в год</w:t>
      </w:r>
    </w:p>
    <w:p w:rsidR="00FF5855" w:rsidRPr="00FF5855" w:rsidRDefault="00FF5855" w:rsidP="00FF5855">
      <w:pPr>
        <w:pStyle w:val="a3"/>
        <w:numPr>
          <w:ilvl w:val="0"/>
          <w:numId w:val="15"/>
        </w:numPr>
      </w:pPr>
      <w:r w:rsidRPr="00FF5855">
        <w:t>Каждый квартал</w:t>
      </w:r>
    </w:p>
    <w:p w:rsidR="00FF5855" w:rsidRPr="00FF5855" w:rsidRDefault="00FF5855" w:rsidP="00FF5855">
      <w:pPr>
        <w:pStyle w:val="a3"/>
        <w:numPr>
          <w:ilvl w:val="0"/>
          <w:numId w:val="15"/>
        </w:numPr>
      </w:pPr>
      <w:r w:rsidRPr="00FF5855">
        <w:t>1 раз в 3 года</w:t>
      </w:r>
    </w:p>
    <w:p w:rsidR="00FF5855" w:rsidRPr="00FF5855" w:rsidRDefault="00FF5855" w:rsidP="00FF5855">
      <w:pPr>
        <w:pStyle w:val="a3"/>
        <w:numPr>
          <w:ilvl w:val="0"/>
          <w:numId w:val="15"/>
        </w:numPr>
      </w:pPr>
      <w:r w:rsidRPr="00FF5855">
        <w:t>1 раз в год</w:t>
      </w:r>
    </w:p>
    <w:p w:rsidR="00FF5855" w:rsidRDefault="00FF5855" w:rsidP="00FF5855">
      <w:pPr>
        <w:pStyle w:val="a3"/>
        <w:numPr>
          <w:ilvl w:val="0"/>
          <w:numId w:val="15"/>
        </w:numPr>
      </w:pPr>
      <w:r w:rsidRPr="00FF5855">
        <w:t>Запрещенный список может быть пересмотрен в любой момент</w:t>
      </w:r>
    </w:p>
    <w:p w:rsidR="00FF5855" w:rsidRPr="00FF5855" w:rsidRDefault="00FF5855" w:rsidP="00FF5855">
      <w:pPr>
        <w:pStyle w:val="a3"/>
        <w:ind w:left="1080"/>
        <w:rPr>
          <w:b/>
        </w:rPr>
      </w:pPr>
    </w:p>
    <w:p w:rsidR="00FF5855" w:rsidRPr="00FF5855" w:rsidRDefault="00FF5855" w:rsidP="00FF5855">
      <w:pPr>
        <w:pStyle w:val="a3"/>
        <w:numPr>
          <w:ilvl w:val="0"/>
          <w:numId w:val="1"/>
        </w:numPr>
        <w:rPr>
          <w:b/>
        </w:rPr>
      </w:pPr>
      <w:r w:rsidRPr="00FF5855">
        <w:rPr>
          <w:b/>
        </w:rPr>
        <w:t>За повторное нарушение антидопинговых правил срок дисквалификации по сравнению с первым нарушением</w:t>
      </w:r>
    </w:p>
    <w:p w:rsidR="00FF5855" w:rsidRDefault="00FF5855" w:rsidP="00FF5855">
      <w:pPr>
        <w:pStyle w:val="a3"/>
        <w:numPr>
          <w:ilvl w:val="0"/>
          <w:numId w:val="16"/>
        </w:numPr>
      </w:pPr>
      <w:r>
        <w:t>Увеличивается</w:t>
      </w:r>
    </w:p>
    <w:p w:rsidR="00FF5855" w:rsidRDefault="00FF5855" w:rsidP="00FF5855">
      <w:pPr>
        <w:pStyle w:val="a3"/>
        <w:numPr>
          <w:ilvl w:val="0"/>
          <w:numId w:val="16"/>
        </w:numPr>
      </w:pPr>
      <w:r>
        <w:t>Не изменяется</w:t>
      </w:r>
    </w:p>
    <w:p w:rsidR="00FF5855" w:rsidRDefault="00FF5855" w:rsidP="00FF5855">
      <w:pPr>
        <w:pStyle w:val="a3"/>
        <w:numPr>
          <w:ilvl w:val="0"/>
          <w:numId w:val="16"/>
        </w:numPr>
      </w:pPr>
      <w:r>
        <w:t>Сокращается</w:t>
      </w:r>
    </w:p>
    <w:p w:rsidR="00FF5855" w:rsidRDefault="00FF5855" w:rsidP="00FF5855">
      <w:pPr>
        <w:ind w:left="1080"/>
      </w:pPr>
    </w:p>
    <w:p w:rsidR="00C7734B" w:rsidRDefault="00C7734B" w:rsidP="00FF5855">
      <w:pPr>
        <w:ind w:left="1080"/>
      </w:pPr>
    </w:p>
    <w:p w:rsidR="00C7734B" w:rsidRDefault="00C7734B" w:rsidP="00FF5855">
      <w:pPr>
        <w:ind w:left="1080"/>
      </w:pPr>
    </w:p>
    <w:p w:rsidR="00C7734B" w:rsidRDefault="00C7734B" w:rsidP="00C7734B">
      <w:pPr>
        <w:rPr>
          <w:sz w:val="24"/>
          <w:szCs w:val="24"/>
        </w:rPr>
      </w:pPr>
    </w:p>
    <w:p w:rsidR="00C7734B" w:rsidRPr="00690C1B" w:rsidRDefault="00C7734B" w:rsidP="00C7734B">
      <w:pPr>
        <w:rPr>
          <w:b/>
          <w:sz w:val="24"/>
          <w:szCs w:val="24"/>
        </w:rPr>
      </w:pPr>
      <w:r w:rsidRPr="00690C1B">
        <w:rPr>
          <w:b/>
          <w:sz w:val="24"/>
          <w:szCs w:val="24"/>
        </w:rPr>
        <w:t>Ответы:</w:t>
      </w:r>
    </w:p>
    <w:p w:rsidR="00C7734B" w:rsidRDefault="00C7734B" w:rsidP="00C7734B">
      <w:pPr>
        <w:rPr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82"/>
        <w:gridCol w:w="1782"/>
        <w:gridCol w:w="1782"/>
        <w:gridCol w:w="1782"/>
        <w:gridCol w:w="1782"/>
      </w:tblGrid>
      <w:tr w:rsidR="00C7734B" w:rsidTr="003523A4">
        <w:trPr>
          <w:trHeight w:val="256"/>
        </w:trPr>
        <w:tc>
          <w:tcPr>
            <w:tcW w:w="1782" w:type="dxa"/>
          </w:tcPr>
          <w:p w:rsidR="00C7734B" w:rsidRPr="00690C1B" w:rsidRDefault="00C7734B" w:rsidP="003523A4">
            <w:pPr>
              <w:jc w:val="both"/>
              <w:rPr>
                <w:b/>
                <w:sz w:val="24"/>
                <w:szCs w:val="24"/>
              </w:rPr>
            </w:pPr>
            <w:r w:rsidRPr="00690C1B">
              <w:rPr>
                <w:b/>
                <w:sz w:val="24"/>
                <w:szCs w:val="24"/>
              </w:rPr>
              <w:t>1) 2,4</w:t>
            </w:r>
          </w:p>
        </w:tc>
        <w:tc>
          <w:tcPr>
            <w:tcW w:w="1782" w:type="dxa"/>
          </w:tcPr>
          <w:p w:rsidR="00C7734B" w:rsidRPr="00690C1B" w:rsidRDefault="00C7734B" w:rsidP="003523A4">
            <w:pPr>
              <w:jc w:val="both"/>
              <w:rPr>
                <w:b/>
                <w:sz w:val="24"/>
                <w:szCs w:val="24"/>
              </w:rPr>
            </w:pPr>
            <w:r w:rsidRPr="00690C1B">
              <w:rPr>
                <w:b/>
                <w:sz w:val="24"/>
                <w:szCs w:val="24"/>
              </w:rPr>
              <w:t>4)4,5</w:t>
            </w:r>
          </w:p>
        </w:tc>
        <w:tc>
          <w:tcPr>
            <w:tcW w:w="1782" w:type="dxa"/>
          </w:tcPr>
          <w:p w:rsidR="00C7734B" w:rsidRPr="00690C1B" w:rsidRDefault="00C7734B" w:rsidP="003523A4">
            <w:pPr>
              <w:jc w:val="both"/>
              <w:rPr>
                <w:b/>
                <w:sz w:val="24"/>
                <w:szCs w:val="24"/>
              </w:rPr>
            </w:pPr>
            <w:r w:rsidRPr="00690C1B">
              <w:rPr>
                <w:b/>
                <w:sz w:val="24"/>
                <w:szCs w:val="24"/>
              </w:rPr>
              <w:t>7)</w:t>
            </w:r>
            <w:r>
              <w:rPr>
                <w:b/>
                <w:sz w:val="24"/>
                <w:szCs w:val="24"/>
              </w:rPr>
              <w:t>1,2,3,4,5</w:t>
            </w:r>
          </w:p>
        </w:tc>
        <w:tc>
          <w:tcPr>
            <w:tcW w:w="1782" w:type="dxa"/>
          </w:tcPr>
          <w:p w:rsidR="00C7734B" w:rsidRPr="00690C1B" w:rsidRDefault="00C7734B" w:rsidP="00C7734B">
            <w:pPr>
              <w:jc w:val="both"/>
              <w:rPr>
                <w:b/>
                <w:sz w:val="24"/>
                <w:szCs w:val="24"/>
              </w:rPr>
            </w:pPr>
            <w:r w:rsidRPr="00690C1B">
              <w:rPr>
                <w:b/>
                <w:sz w:val="24"/>
                <w:szCs w:val="24"/>
              </w:rPr>
              <w:t>10)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82" w:type="dxa"/>
          </w:tcPr>
          <w:p w:rsidR="00C7734B" w:rsidRPr="00690C1B" w:rsidRDefault="00C7734B" w:rsidP="003523A4">
            <w:pPr>
              <w:jc w:val="both"/>
              <w:rPr>
                <w:b/>
                <w:sz w:val="24"/>
                <w:szCs w:val="24"/>
              </w:rPr>
            </w:pPr>
            <w:r w:rsidRPr="00690C1B">
              <w:rPr>
                <w:b/>
                <w:sz w:val="24"/>
                <w:szCs w:val="24"/>
              </w:rPr>
              <w:t>13)</w:t>
            </w:r>
            <w:r>
              <w:rPr>
                <w:b/>
                <w:sz w:val="24"/>
                <w:szCs w:val="24"/>
              </w:rPr>
              <w:t>1,2</w:t>
            </w:r>
          </w:p>
        </w:tc>
      </w:tr>
      <w:tr w:rsidR="00C7734B" w:rsidTr="003523A4">
        <w:trPr>
          <w:trHeight w:val="256"/>
        </w:trPr>
        <w:tc>
          <w:tcPr>
            <w:tcW w:w="1782" w:type="dxa"/>
          </w:tcPr>
          <w:p w:rsidR="00C7734B" w:rsidRPr="00690C1B" w:rsidRDefault="00C7734B" w:rsidP="003523A4">
            <w:pPr>
              <w:jc w:val="both"/>
              <w:rPr>
                <w:b/>
                <w:sz w:val="24"/>
                <w:szCs w:val="24"/>
              </w:rPr>
            </w:pPr>
            <w:r w:rsidRPr="00690C1B">
              <w:rPr>
                <w:b/>
                <w:sz w:val="24"/>
                <w:szCs w:val="24"/>
              </w:rPr>
              <w:t>2)1,2,3,4</w:t>
            </w:r>
          </w:p>
        </w:tc>
        <w:tc>
          <w:tcPr>
            <w:tcW w:w="1782" w:type="dxa"/>
          </w:tcPr>
          <w:p w:rsidR="00C7734B" w:rsidRPr="00690C1B" w:rsidRDefault="00C7734B" w:rsidP="003523A4">
            <w:pPr>
              <w:jc w:val="both"/>
              <w:rPr>
                <w:b/>
                <w:sz w:val="24"/>
                <w:szCs w:val="24"/>
              </w:rPr>
            </w:pPr>
            <w:r w:rsidRPr="00690C1B">
              <w:rPr>
                <w:b/>
                <w:sz w:val="24"/>
                <w:szCs w:val="24"/>
              </w:rPr>
              <w:t>5)5</w:t>
            </w:r>
          </w:p>
        </w:tc>
        <w:tc>
          <w:tcPr>
            <w:tcW w:w="1782" w:type="dxa"/>
          </w:tcPr>
          <w:p w:rsidR="00C7734B" w:rsidRPr="00690C1B" w:rsidRDefault="00C7734B" w:rsidP="003523A4">
            <w:pPr>
              <w:jc w:val="both"/>
              <w:rPr>
                <w:b/>
                <w:sz w:val="24"/>
                <w:szCs w:val="24"/>
              </w:rPr>
            </w:pPr>
            <w:r w:rsidRPr="00690C1B">
              <w:rPr>
                <w:b/>
                <w:sz w:val="24"/>
                <w:szCs w:val="24"/>
              </w:rPr>
              <w:t>8)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82" w:type="dxa"/>
          </w:tcPr>
          <w:p w:rsidR="00C7734B" w:rsidRPr="00690C1B" w:rsidRDefault="00C7734B" w:rsidP="003523A4">
            <w:pPr>
              <w:jc w:val="both"/>
              <w:rPr>
                <w:b/>
                <w:sz w:val="24"/>
                <w:szCs w:val="24"/>
              </w:rPr>
            </w:pPr>
            <w:r w:rsidRPr="00690C1B">
              <w:rPr>
                <w:b/>
                <w:sz w:val="24"/>
                <w:szCs w:val="24"/>
              </w:rPr>
              <w:t>11)</w:t>
            </w:r>
            <w:r>
              <w:rPr>
                <w:b/>
                <w:sz w:val="24"/>
                <w:szCs w:val="24"/>
              </w:rPr>
              <w:t>4,5</w:t>
            </w:r>
          </w:p>
        </w:tc>
        <w:tc>
          <w:tcPr>
            <w:tcW w:w="1782" w:type="dxa"/>
          </w:tcPr>
          <w:p w:rsidR="00C7734B" w:rsidRPr="00690C1B" w:rsidRDefault="00C7734B" w:rsidP="003523A4">
            <w:pPr>
              <w:jc w:val="both"/>
              <w:rPr>
                <w:b/>
                <w:sz w:val="24"/>
                <w:szCs w:val="24"/>
              </w:rPr>
            </w:pPr>
            <w:r w:rsidRPr="00690C1B">
              <w:rPr>
                <w:b/>
                <w:sz w:val="24"/>
                <w:szCs w:val="24"/>
              </w:rPr>
              <w:t>14)</w:t>
            </w:r>
            <w:r>
              <w:rPr>
                <w:b/>
                <w:sz w:val="24"/>
                <w:szCs w:val="24"/>
              </w:rPr>
              <w:t>4</w:t>
            </w:r>
          </w:p>
        </w:tc>
      </w:tr>
      <w:tr w:rsidR="00C7734B" w:rsidTr="003523A4">
        <w:trPr>
          <w:trHeight w:val="256"/>
        </w:trPr>
        <w:tc>
          <w:tcPr>
            <w:tcW w:w="1782" w:type="dxa"/>
          </w:tcPr>
          <w:p w:rsidR="00C7734B" w:rsidRPr="00690C1B" w:rsidRDefault="00C7734B" w:rsidP="003523A4">
            <w:pPr>
              <w:jc w:val="both"/>
              <w:rPr>
                <w:b/>
                <w:sz w:val="24"/>
                <w:szCs w:val="24"/>
              </w:rPr>
            </w:pPr>
            <w:r w:rsidRPr="00690C1B">
              <w:rPr>
                <w:b/>
                <w:sz w:val="24"/>
                <w:szCs w:val="24"/>
              </w:rPr>
              <w:t>3)1,2</w:t>
            </w:r>
          </w:p>
        </w:tc>
        <w:tc>
          <w:tcPr>
            <w:tcW w:w="1782" w:type="dxa"/>
          </w:tcPr>
          <w:p w:rsidR="00C7734B" w:rsidRPr="00690C1B" w:rsidRDefault="00C7734B" w:rsidP="00C7734B">
            <w:pPr>
              <w:jc w:val="both"/>
              <w:rPr>
                <w:b/>
                <w:sz w:val="24"/>
                <w:szCs w:val="24"/>
              </w:rPr>
            </w:pPr>
            <w:r w:rsidRPr="00690C1B">
              <w:rPr>
                <w:b/>
                <w:sz w:val="24"/>
                <w:szCs w:val="24"/>
              </w:rPr>
              <w:t>6)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82" w:type="dxa"/>
          </w:tcPr>
          <w:p w:rsidR="00C7734B" w:rsidRPr="00690C1B" w:rsidRDefault="00C7734B" w:rsidP="003523A4">
            <w:pPr>
              <w:jc w:val="both"/>
              <w:rPr>
                <w:b/>
                <w:sz w:val="24"/>
                <w:szCs w:val="24"/>
              </w:rPr>
            </w:pPr>
            <w:r w:rsidRPr="00690C1B">
              <w:rPr>
                <w:b/>
                <w:sz w:val="24"/>
                <w:szCs w:val="24"/>
              </w:rPr>
              <w:t>9)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82" w:type="dxa"/>
          </w:tcPr>
          <w:p w:rsidR="00C7734B" w:rsidRPr="00690C1B" w:rsidRDefault="00C7734B" w:rsidP="00C7734B">
            <w:pPr>
              <w:jc w:val="both"/>
              <w:rPr>
                <w:b/>
                <w:sz w:val="24"/>
                <w:szCs w:val="24"/>
              </w:rPr>
            </w:pPr>
            <w:r w:rsidRPr="00690C1B">
              <w:rPr>
                <w:b/>
                <w:sz w:val="24"/>
                <w:szCs w:val="24"/>
              </w:rPr>
              <w:t>12)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82" w:type="dxa"/>
          </w:tcPr>
          <w:p w:rsidR="00C7734B" w:rsidRPr="00690C1B" w:rsidRDefault="00C7734B" w:rsidP="003523A4">
            <w:pPr>
              <w:jc w:val="both"/>
              <w:rPr>
                <w:b/>
                <w:sz w:val="24"/>
                <w:szCs w:val="24"/>
              </w:rPr>
            </w:pPr>
            <w:r w:rsidRPr="00690C1B">
              <w:rPr>
                <w:b/>
                <w:sz w:val="24"/>
                <w:szCs w:val="24"/>
              </w:rPr>
              <w:t>15)</w:t>
            </w:r>
            <w:r>
              <w:rPr>
                <w:b/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</w:tbl>
    <w:p w:rsidR="00C7734B" w:rsidRPr="00FF5855" w:rsidRDefault="00C7734B" w:rsidP="00FF5855">
      <w:pPr>
        <w:ind w:left="1080"/>
      </w:pPr>
    </w:p>
    <w:sectPr w:rsidR="00C7734B" w:rsidRPr="00FF5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C6527"/>
    <w:multiLevelType w:val="hybridMultilevel"/>
    <w:tmpl w:val="C1067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91785"/>
    <w:multiLevelType w:val="hybridMultilevel"/>
    <w:tmpl w:val="D974F1FC"/>
    <w:lvl w:ilvl="0" w:tplc="7E4479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D3749"/>
    <w:multiLevelType w:val="hybridMultilevel"/>
    <w:tmpl w:val="ED5ED892"/>
    <w:lvl w:ilvl="0" w:tplc="5A865F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41617B"/>
    <w:multiLevelType w:val="hybridMultilevel"/>
    <w:tmpl w:val="D7D0E060"/>
    <w:lvl w:ilvl="0" w:tplc="0D26A5D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F327D0F"/>
    <w:multiLevelType w:val="hybridMultilevel"/>
    <w:tmpl w:val="4EE080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C1783"/>
    <w:multiLevelType w:val="hybridMultilevel"/>
    <w:tmpl w:val="A24A6838"/>
    <w:lvl w:ilvl="0" w:tplc="0F4C4AA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D9D2D73"/>
    <w:multiLevelType w:val="hybridMultilevel"/>
    <w:tmpl w:val="278CA2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F0942"/>
    <w:multiLevelType w:val="hybridMultilevel"/>
    <w:tmpl w:val="0E0091C0"/>
    <w:lvl w:ilvl="0" w:tplc="A7281E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6A3BD9"/>
    <w:multiLevelType w:val="hybridMultilevel"/>
    <w:tmpl w:val="65781C68"/>
    <w:lvl w:ilvl="0" w:tplc="434628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5DC1734"/>
    <w:multiLevelType w:val="hybridMultilevel"/>
    <w:tmpl w:val="C8666800"/>
    <w:lvl w:ilvl="0" w:tplc="E3920D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5042EF"/>
    <w:multiLevelType w:val="hybridMultilevel"/>
    <w:tmpl w:val="C6FADE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E87773"/>
    <w:multiLevelType w:val="hybridMultilevel"/>
    <w:tmpl w:val="DD5CAC50"/>
    <w:lvl w:ilvl="0" w:tplc="096E39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19B33B1"/>
    <w:multiLevelType w:val="hybridMultilevel"/>
    <w:tmpl w:val="DFD69A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A16E95"/>
    <w:multiLevelType w:val="hybridMultilevel"/>
    <w:tmpl w:val="0320516C"/>
    <w:lvl w:ilvl="0" w:tplc="975057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AD23B6F"/>
    <w:multiLevelType w:val="hybridMultilevel"/>
    <w:tmpl w:val="374E2C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E3205B"/>
    <w:multiLevelType w:val="hybridMultilevel"/>
    <w:tmpl w:val="1A6046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9"/>
  </w:num>
  <w:num w:numId="8">
    <w:abstractNumId w:val="11"/>
  </w:num>
  <w:num w:numId="9">
    <w:abstractNumId w:val="14"/>
  </w:num>
  <w:num w:numId="10">
    <w:abstractNumId w:val="15"/>
  </w:num>
  <w:num w:numId="11">
    <w:abstractNumId w:val="10"/>
  </w:num>
  <w:num w:numId="12">
    <w:abstractNumId w:val="8"/>
  </w:num>
  <w:num w:numId="13">
    <w:abstractNumId w:val="1"/>
  </w:num>
  <w:num w:numId="14">
    <w:abstractNumId w:val="4"/>
  </w:num>
  <w:num w:numId="15">
    <w:abstractNumId w:val="1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631"/>
    <w:rsid w:val="002B1373"/>
    <w:rsid w:val="003A1E3E"/>
    <w:rsid w:val="004B0631"/>
    <w:rsid w:val="00BA7355"/>
    <w:rsid w:val="00C7734B"/>
    <w:rsid w:val="00FF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C70E48-943D-4584-942B-DC5DBE24B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355"/>
    <w:pPr>
      <w:ind w:left="720"/>
      <w:contextualSpacing/>
    </w:pPr>
  </w:style>
  <w:style w:type="table" w:styleId="a4">
    <w:name w:val="Table Grid"/>
    <w:basedOn w:val="a1"/>
    <w:uiPriority w:val="39"/>
    <w:rsid w:val="00C77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</cp:revision>
  <dcterms:created xsi:type="dcterms:W3CDTF">2016-07-22T03:55:00Z</dcterms:created>
  <dcterms:modified xsi:type="dcterms:W3CDTF">2016-07-22T04:33:00Z</dcterms:modified>
</cp:coreProperties>
</file>